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41A8" w:rsidRDefault="006A07B1">
      <w:pPr>
        <w:spacing w:line="360" w:lineRule="auto"/>
      </w:pPr>
      <w:r>
        <w:rPr>
          <w:rFonts w:ascii="Arial" w:hAnsi="Arial" w:cs="Arial"/>
          <w:b/>
          <w:sz w:val="28"/>
          <w:szCs w:val="28"/>
        </w:rPr>
        <w:br/>
        <w:t>Ritaglio Radio1 di lunedì 20 aprile 2020 - 11:20</w:t>
      </w:r>
      <w:r>
        <w:rPr>
          <w:rFonts w:ascii="Arial" w:hAnsi="Arial" w:cs="Arial"/>
          <w:b/>
          <w:sz w:val="28"/>
          <w:szCs w:val="28"/>
        </w:rPr>
        <w:br/>
      </w:r>
    </w:p>
    <w:p w:rsidR="004A41A8" w:rsidRDefault="006A07B1">
      <w:pPr>
        <w:jc w:val="both"/>
      </w:pPr>
      <w:r>
        <w:rPr>
          <w:rFonts w:ascii="Arial" w:hAnsi="Arial" w:cs="Arial"/>
          <w:sz w:val="24"/>
          <w:szCs w:val="24"/>
        </w:rPr>
        <w:t>Ecco professore lei che ha sempre analizzato e ed esaminato con il rapporto dell’</w:t>
      </w:r>
      <w:r>
        <w:rPr>
          <w:rFonts w:ascii="Arial" w:hAnsi="Arial" w:cs="Arial"/>
          <w:sz w:val="24"/>
          <w:szCs w:val="24"/>
        </w:rPr>
        <w:t xml:space="preserve"> Istituto Toniolo quella che è questa fascia di giovani di ragazzi i </w:t>
      </w:r>
      <w:proofErr w:type="spellStart"/>
      <w:r>
        <w:rPr>
          <w:rFonts w:ascii="Arial" w:hAnsi="Arial" w:cs="Arial"/>
          <w:sz w:val="24"/>
          <w:szCs w:val="24"/>
        </w:rPr>
        <w:t>Millennials</w:t>
      </w:r>
      <w:proofErr w:type="spellEnd"/>
      <w:r>
        <w:rPr>
          <w:rFonts w:ascii="Arial" w:hAnsi="Arial" w:cs="Arial"/>
          <w:sz w:val="24"/>
          <w:szCs w:val="24"/>
        </w:rPr>
        <w:t xml:space="preserve"> ricordiamo alle sue </w:t>
      </w:r>
      <w:r>
        <w:rPr>
          <w:rFonts w:ascii="Arial" w:hAnsi="Arial" w:cs="Arial"/>
          <w:sz w:val="24"/>
          <w:szCs w:val="24"/>
        </w:rPr>
        <w:t>diverse analisi,</w:t>
      </w:r>
      <w:r>
        <w:rPr>
          <w:rFonts w:ascii="Arial" w:hAnsi="Arial" w:cs="Arial"/>
          <w:sz w:val="24"/>
          <w:szCs w:val="24"/>
        </w:rPr>
        <w:t xml:space="preserve"> non è un paese per giovani la domanda italiano u</w:t>
      </w:r>
      <w:r>
        <w:rPr>
          <w:rFonts w:ascii="Arial" w:hAnsi="Arial" w:cs="Arial"/>
          <w:sz w:val="24"/>
          <w:szCs w:val="24"/>
        </w:rPr>
        <w:t>na generazione senza voce l' Italia che non cresce. L</w:t>
      </w:r>
      <w:r>
        <w:rPr>
          <w:rFonts w:ascii="Arial" w:hAnsi="Arial" w:cs="Arial"/>
          <w:sz w:val="24"/>
          <w:szCs w:val="24"/>
        </w:rPr>
        <w:t xml:space="preserve">ei vede </w:t>
      </w:r>
      <w:r>
        <w:rPr>
          <w:rFonts w:ascii="Arial" w:hAnsi="Arial" w:cs="Arial"/>
          <w:sz w:val="24"/>
          <w:szCs w:val="24"/>
        </w:rPr>
        <w:t>come nel futuro</w:t>
      </w:r>
      <w:r>
        <w:rPr>
          <w:rFonts w:ascii="Arial" w:hAnsi="Arial" w:cs="Arial"/>
          <w:sz w:val="24"/>
          <w:szCs w:val="24"/>
        </w:rPr>
        <w:t xml:space="preserve"> Questa generazione, 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Millennials</w:t>
      </w:r>
      <w:proofErr w:type="spellEnd"/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possano essere i più danneggiati? Per </w:t>
      </w:r>
      <w:r>
        <w:rPr>
          <w:rFonts w:ascii="Arial" w:hAnsi="Arial" w:cs="Arial"/>
          <w:sz w:val="24"/>
          <w:szCs w:val="24"/>
        </w:rPr>
        <w:t xml:space="preserve">primo </w:t>
      </w:r>
      <w:r>
        <w:rPr>
          <w:rFonts w:ascii="Arial" w:hAnsi="Arial" w:cs="Arial"/>
          <w:sz w:val="24"/>
          <w:szCs w:val="24"/>
        </w:rPr>
        <w:t xml:space="preserve">l' abbiamo visto comunque già prima </w:t>
      </w:r>
      <w:r>
        <w:rPr>
          <w:rFonts w:ascii="Arial" w:hAnsi="Arial" w:cs="Arial"/>
          <w:sz w:val="24"/>
          <w:szCs w:val="24"/>
        </w:rPr>
        <w:t xml:space="preserve">dell' impatto di </w:t>
      </w:r>
      <w:r>
        <w:rPr>
          <w:rFonts w:ascii="Arial" w:hAnsi="Arial" w:cs="Arial"/>
          <w:sz w:val="24"/>
          <w:szCs w:val="24"/>
        </w:rPr>
        <w:t>questa crisi già lo erano,</w:t>
      </w:r>
      <w:r>
        <w:rPr>
          <w:rFonts w:ascii="Arial" w:hAnsi="Arial" w:cs="Arial"/>
          <w:sz w:val="24"/>
          <w:szCs w:val="24"/>
        </w:rPr>
        <w:t xml:space="preserve"> eravamo uno </w:t>
      </w:r>
      <w:r>
        <w:rPr>
          <w:rFonts w:ascii="Arial" w:hAnsi="Arial" w:cs="Arial"/>
          <w:sz w:val="24"/>
          <w:szCs w:val="24"/>
        </w:rPr>
        <w:t>dei paesi che investiva</w:t>
      </w:r>
      <w:r>
        <w:rPr>
          <w:rFonts w:ascii="Arial" w:hAnsi="Arial" w:cs="Arial"/>
          <w:sz w:val="24"/>
          <w:szCs w:val="24"/>
        </w:rPr>
        <w:t xml:space="preserve"> di meno anche in </w:t>
      </w:r>
      <w:r>
        <w:rPr>
          <w:rFonts w:ascii="Arial" w:hAnsi="Arial" w:cs="Arial"/>
          <w:sz w:val="24"/>
          <w:szCs w:val="24"/>
        </w:rPr>
        <w:t xml:space="preserve">formazione terziaria anche rispetto a livello di competenza rispetto ai coetanei e </w:t>
      </w:r>
      <w:r>
        <w:rPr>
          <w:rFonts w:ascii="Arial" w:hAnsi="Arial" w:cs="Arial"/>
          <w:sz w:val="24"/>
          <w:szCs w:val="24"/>
        </w:rPr>
        <w:t xml:space="preserve">altri </w:t>
      </w:r>
      <w:proofErr w:type="spellStart"/>
      <w:r>
        <w:rPr>
          <w:rFonts w:ascii="Arial" w:hAnsi="Arial" w:cs="Arial"/>
          <w:sz w:val="24"/>
          <w:szCs w:val="24"/>
        </w:rPr>
        <w:t>Paes,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con la percentuale più bassa di giovani che arrivava a </w:t>
      </w:r>
      <w:r>
        <w:rPr>
          <w:rFonts w:ascii="Arial" w:hAnsi="Arial" w:cs="Arial"/>
          <w:sz w:val="24"/>
          <w:szCs w:val="24"/>
        </w:rPr>
        <w:t xml:space="preserve"> laurearsi, </w:t>
      </w:r>
      <w:r>
        <w:rPr>
          <w:rFonts w:ascii="Arial" w:hAnsi="Arial" w:cs="Arial"/>
          <w:sz w:val="24"/>
          <w:szCs w:val="24"/>
        </w:rPr>
        <w:t>di percent</w:t>
      </w:r>
      <w:r>
        <w:rPr>
          <w:rFonts w:ascii="Arial" w:hAnsi="Arial" w:cs="Arial"/>
          <w:sz w:val="24"/>
          <w:szCs w:val="24"/>
        </w:rPr>
        <w:t xml:space="preserve">uale di </w:t>
      </w:r>
      <w:proofErr w:type="spellStart"/>
      <w:r>
        <w:rPr>
          <w:rFonts w:ascii="Arial" w:hAnsi="Arial" w:cs="Arial"/>
          <w:sz w:val="24"/>
          <w:szCs w:val="24"/>
        </w:rPr>
        <w:t>neet</w:t>
      </w:r>
      <w:proofErr w:type="spellEnd"/>
      <w:r>
        <w:rPr>
          <w:rFonts w:ascii="Arial" w:hAnsi="Arial" w:cs="Arial"/>
          <w:sz w:val="24"/>
          <w:szCs w:val="24"/>
        </w:rPr>
        <w:t xml:space="preserve">, di </w:t>
      </w:r>
      <w:r>
        <w:rPr>
          <w:rFonts w:ascii="Arial" w:hAnsi="Arial" w:cs="Arial"/>
          <w:sz w:val="24"/>
          <w:szCs w:val="24"/>
        </w:rPr>
        <w:t xml:space="preserve">giovani che non studiano e non </w:t>
      </w:r>
      <w:proofErr w:type="spellStart"/>
      <w:r>
        <w:rPr>
          <w:rFonts w:ascii="Arial" w:hAnsi="Arial" w:cs="Arial"/>
          <w:sz w:val="24"/>
          <w:szCs w:val="24"/>
        </w:rPr>
        <w:t>lavoran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di minor</w:t>
      </w:r>
      <w:r>
        <w:rPr>
          <w:rFonts w:ascii="Arial" w:hAnsi="Arial" w:cs="Arial"/>
          <w:sz w:val="24"/>
          <w:szCs w:val="24"/>
        </w:rPr>
        <w:t xml:space="preserve"> investimenti ricerca e sviluppo innovazione e quindi anche di minor valorizzazione del capitale umano dei giovani. Questa emergenza potrebbe aggravare aggraverà ancor più? </w:t>
      </w:r>
      <w:r>
        <w:rPr>
          <w:rFonts w:ascii="Arial" w:hAnsi="Arial" w:cs="Arial"/>
          <w:sz w:val="24"/>
          <w:szCs w:val="24"/>
        </w:rPr>
        <w:t xml:space="preserve"> Questa emerge</w:t>
      </w:r>
      <w:r>
        <w:rPr>
          <w:rFonts w:ascii="Arial" w:hAnsi="Arial" w:cs="Arial"/>
          <w:sz w:val="24"/>
          <w:szCs w:val="24"/>
        </w:rPr>
        <w:t>nza o aggrava di più o</w:t>
      </w:r>
      <w:r>
        <w:rPr>
          <w:rFonts w:ascii="Arial" w:hAnsi="Arial" w:cs="Arial"/>
          <w:sz w:val="24"/>
          <w:szCs w:val="24"/>
        </w:rPr>
        <w:t xml:space="preserve"> diventa l' opportunità invece per riaggiustare nostro modello sociale.</w:t>
      </w:r>
      <w:r>
        <w:rPr>
          <w:rFonts w:ascii="Arial" w:hAnsi="Arial" w:cs="Arial"/>
          <w:sz w:val="24"/>
          <w:szCs w:val="24"/>
        </w:rPr>
        <w:t xml:space="preserve"> Non sempre questo abbiamo cinquanta cento di possibilità o rischiano abbiamo come prima e peggiorano pure forse cogliamo occasione. E</w:t>
      </w:r>
      <w:r>
        <w:rPr>
          <w:rFonts w:ascii="Arial" w:hAnsi="Arial" w:cs="Arial"/>
          <w:sz w:val="24"/>
          <w:szCs w:val="24"/>
        </w:rPr>
        <w:t xml:space="preserve">satto dobbiamo cogliere </w:t>
      </w:r>
      <w:r>
        <w:rPr>
          <w:rFonts w:ascii="Arial" w:hAnsi="Arial" w:cs="Arial"/>
          <w:sz w:val="24"/>
          <w:szCs w:val="24"/>
        </w:rPr>
        <w:t xml:space="preserve"> l' occa</w:t>
      </w:r>
      <w:r>
        <w:rPr>
          <w:rFonts w:ascii="Arial" w:hAnsi="Arial" w:cs="Arial"/>
          <w:sz w:val="24"/>
          <w:szCs w:val="24"/>
        </w:rPr>
        <w:t xml:space="preserve">sione di ripartire dalla vitalità delle nuove generazioni perché dalla ricerca che </w:t>
      </w:r>
      <w:r>
        <w:rPr>
          <w:rFonts w:ascii="Arial" w:hAnsi="Arial" w:cs="Arial"/>
          <w:sz w:val="24"/>
          <w:szCs w:val="24"/>
        </w:rPr>
        <w:t xml:space="preserve">abbiamo svolto con l' Istituto Toniolo </w:t>
      </w:r>
      <w:r>
        <w:rPr>
          <w:rFonts w:ascii="Arial" w:hAnsi="Arial" w:cs="Arial"/>
          <w:sz w:val="24"/>
          <w:szCs w:val="24"/>
        </w:rPr>
        <w:t xml:space="preserve">emerge da un lato una forte preoccupazione dei giovani italiani rispetto alle condizioni di reddito di lavoro  e </w:t>
      </w:r>
      <w:r>
        <w:rPr>
          <w:rFonts w:ascii="Arial" w:hAnsi="Arial" w:cs="Arial"/>
          <w:sz w:val="24"/>
          <w:szCs w:val="24"/>
        </w:rPr>
        <w:t xml:space="preserve">loro opportunità </w:t>
      </w:r>
      <w:r>
        <w:rPr>
          <w:rFonts w:ascii="Arial" w:hAnsi="Arial" w:cs="Arial"/>
          <w:sz w:val="24"/>
          <w:szCs w:val="24"/>
        </w:rPr>
        <w:t xml:space="preserve">di lavoro. Ma dall' altro comunque una voglia di vedere anche positivamente come questa emergenza comunque sta dando una spinta verso alcuni settori, </w:t>
      </w:r>
      <w:r>
        <w:rPr>
          <w:rFonts w:ascii="Arial" w:hAnsi="Arial" w:cs="Arial"/>
          <w:sz w:val="24"/>
          <w:szCs w:val="24"/>
        </w:rPr>
        <w:t xml:space="preserve">verso l' importanza </w:t>
      </w:r>
      <w:r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elle competenze,</w:t>
      </w:r>
      <w:r>
        <w:rPr>
          <w:rFonts w:ascii="Arial" w:hAnsi="Arial" w:cs="Arial"/>
          <w:sz w:val="24"/>
          <w:szCs w:val="24"/>
        </w:rPr>
        <w:t xml:space="preserve"> verso l' innovazione tecnologica digitale,</w:t>
      </w:r>
      <w:r>
        <w:rPr>
          <w:rFonts w:ascii="Arial" w:hAnsi="Arial" w:cs="Arial"/>
          <w:sz w:val="24"/>
          <w:szCs w:val="24"/>
        </w:rPr>
        <w:t xml:space="preserve"> verso alcuni ambiti in cui </w:t>
      </w:r>
      <w:r>
        <w:rPr>
          <w:rFonts w:ascii="Arial" w:hAnsi="Arial" w:cs="Arial"/>
          <w:sz w:val="24"/>
          <w:szCs w:val="24"/>
        </w:rPr>
        <w:t xml:space="preserve">loro potrebbero essere protagonisti, </w:t>
      </w:r>
      <w:r>
        <w:rPr>
          <w:rFonts w:ascii="Arial" w:hAnsi="Arial" w:cs="Arial"/>
          <w:sz w:val="24"/>
          <w:szCs w:val="24"/>
        </w:rPr>
        <w:t xml:space="preserve">perché anche se ne vogliamo costruire delle </w:t>
      </w:r>
      <w:proofErr w:type="spellStart"/>
      <w:r>
        <w:rPr>
          <w:rFonts w:ascii="Arial" w:hAnsi="Arial" w:cs="Arial"/>
          <w:sz w:val="24"/>
          <w:szCs w:val="24"/>
        </w:rPr>
        <w:t>app</w:t>
      </w:r>
      <w:proofErr w:type="spellEnd"/>
      <w:r>
        <w:rPr>
          <w:rFonts w:ascii="Arial" w:hAnsi="Arial" w:cs="Arial"/>
          <w:sz w:val="24"/>
          <w:szCs w:val="24"/>
        </w:rPr>
        <w:t>, s</w:t>
      </w:r>
      <w:r>
        <w:rPr>
          <w:rFonts w:ascii="Arial" w:hAnsi="Arial" w:cs="Arial"/>
          <w:sz w:val="24"/>
          <w:szCs w:val="24"/>
        </w:rPr>
        <w:t xml:space="preserve">e vogliamo migliorare la domotica all' interno delle abitazioni, </w:t>
      </w:r>
      <w:r>
        <w:rPr>
          <w:rFonts w:ascii="Arial" w:hAnsi="Arial" w:cs="Arial"/>
          <w:sz w:val="24"/>
          <w:szCs w:val="24"/>
        </w:rPr>
        <w:t xml:space="preserve">se vogliamo dare risposte che consentano anche gli anziani di essere più protetti e </w:t>
      </w:r>
      <w:r>
        <w:rPr>
          <w:rFonts w:ascii="Arial" w:hAnsi="Arial" w:cs="Arial"/>
          <w:sz w:val="24"/>
          <w:szCs w:val="24"/>
        </w:rPr>
        <w:t>di vivere meglio la prop</w:t>
      </w:r>
      <w:r>
        <w:rPr>
          <w:rFonts w:ascii="Arial" w:hAnsi="Arial" w:cs="Arial"/>
          <w:sz w:val="24"/>
          <w:szCs w:val="24"/>
        </w:rPr>
        <w:t xml:space="preserve">ria </w:t>
      </w:r>
      <w:proofErr w:type="spellStart"/>
      <w:r>
        <w:rPr>
          <w:rFonts w:ascii="Arial" w:hAnsi="Arial" w:cs="Arial"/>
          <w:sz w:val="24"/>
          <w:szCs w:val="24"/>
        </w:rPr>
        <w:t>condizion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queste potrebbero essere tutte sfide che p</w:t>
      </w:r>
      <w:r>
        <w:rPr>
          <w:rFonts w:ascii="Arial" w:hAnsi="Arial" w:cs="Arial"/>
          <w:sz w:val="24"/>
          <w:szCs w:val="24"/>
        </w:rPr>
        <w:t>ossono essere colte investendo sull' opportunità ai giovani di realizzarli questi strumenti nuovi.</w:t>
      </w:r>
      <w:r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 cresciuta mo</w:t>
      </w:r>
      <w:r>
        <w:rPr>
          <w:rFonts w:ascii="Arial" w:hAnsi="Arial" w:cs="Arial"/>
          <w:sz w:val="24"/>
          <w:szCs w:val="24"/>
        </w:rPr>
        <w:t>lto</w:t>
      </w:r>
      <w:r>
        <w:rPr>
          <w:rFonts w:ascii="Arial" w:hAnsi="Arial" w:cs="Arial"/>
          <w:sz w:val="24"/>
          <w:szCs w:val="24"/>
        </w:rPr>
        <w:t xml:space="preserve"> la consapevolezza del momento </w:t>
      </w:r>
      <w:r>
        <w:rPr>
          <w:rFonts w:ascii="Arial" w:hAnsi="Arial" w:cs="Arial"/>
          <w:sz w:val="24"/>
          <w:szCs w:val="24"/>
        </w:rPr>
        <w:t xml:space="preserve">nuovo che dicevi </w:t>
      </w:r>
      <w:r>
        <w:rPr>
          <w:rFonts w:ascii="Arial" w:hAnsi="Arial" w:cs="Arial"/>
          <w:sz w:val="24"/>
          <w:szCs w:val="24"/>
        </w:rPr>
        <w:t xml:space="preserve">della realtà e diversa rispetto al passato ma anche la capacità di cogliere gli aspetti positivi e anche nuove opportunità una fiducia in se stessa. Un’occasione </w:t>
      </w:r>
      <w:r>
        <w:rPr>
          <w:rFonts w:ascii="Arial" w:hAnsi="Arial" w:cs="Arial"/>
          <w:sz w:val="24"/>
          <w:szCs w:val="24"/>
        </w:rPr>
        <w:t>senza precedenti ha dichiarato l' econo</w:t>
      </w:r>
      <w:r>
        <w:rPr>
          <w:rFonts w:ascii="Arial" w:hAnsi="Arial" w:cs="Arial"/>
          <w:sz w:val="24"/>
          <w:szCs w:val="24"/>
        </w:rPr>
        <w:t>mista</w:t>
      </w:r>
      <w:r>
        <w:rPr>
          <w:rFonts w:ascii="Arial" w:hAnsi="Arial" w:cs="Arial"/>
          <w:sz w:val="24"/>
          <w:szCs w:val="24"/>
        </w:rPr>
        <w:t xml:space="preserve"> proprio pochi giorni fa e questa è una tabula rasa su lavorare. Bisogna mettersi in discussione, non si d</w:t>
      </w:r>
      <w:r>
        <w:rPr>
          <w:rFonts w:ascii="Arial" w:hAnsi="Arial" w:cs="Arial"/>
          <w:sz w:val="24"/>
          <w:szCs w:val="24"/>
        </w:rPr>
        <w:t xml:space="preserve">anno più scontati schemi e </w:t>
      </w:r>
      <w:r>
        <w:rPr>
          <w:rFonts w:ascii="Arial" w:hAnsi="Arial" w:cs="Arial"/>
          <w:sz w:val="24"/>
          <w:szCs w:val="24"/>
        </w:rPr>
        <w:t>rigidità del passato, r</w:t>
      </w:r>
      <w:r>
        <w:rPr>
          <w:rFonts w:ascii="Arial" w:hAnsi="Arial" w:cs="Arial"/>
          <w:sz w:val="24"/>
          <w:szCs w:val="24"/>
        </w:rPr>
        <w:t>esistenza del passato e quindi nel momento migliore</w:t>
      </w:r>
      <w:r>
        <w:rPr>
          <w:rFonts w:ascii="Arial" w:hAnsi="Arial" w:cs="Arial"/>
          <w:sz w:val="24"/>
          <w:szCs w:val="24"/>
        </w:rPr>
        <w:t xml:space="preserve"> per fare in modo che energie nuove che giovani possono andare e </w:t>
      </w:r>
      <w:r>
        <w:rPr>
          <w:rFonts w:ascii="Arial" w:hAnsi="Arial" w:cs="Arial"/>
          <w:sz w:val="24"/>
          <w:szCs w:val="24"/>
        </w:rPr>
        <w:t xml:space="preserve">possono trovare nuove. </w:t>
      </w:r>
      <w:r>
        <w:rPr>
          <w:rFonts w:ascii="Arial" w:hAnsi="Arial" w:cs="Arial"/>
          <w:sz w:val="24"/>
          <w:szCs w:val="24"/>
        </w:rPr>
        <w:t>Lavorare con nuova intelligenza,</w:t>
      </w:r>
      <w:r>
        <w:rPr>
          <w:rFonts w:ascii="Arial" w:hAnsi="Arial" w:cs="Arial"/>
          <w:sz w:val="24"/>
          <w:szCs w:val="24"/>
        </w:rPr>
        <w:t xml:space="preserve"> speriamo. Grazie a </w:t>
      </w:r>
      <w:r>
        <w:rPr>
          <w:rFonts w:ascii="Arial" w:hAnsi="Arial" w:cs="Arial"/>
          <w:sz w:val="24"/>
          <w:szCs w:val="24"/>
        </w:rPr>
        <w:t>Alessandro Rosina ordinario di demografia statistica sociale Università Cattolica di Mila</w:t>
      </w:r>
      <w:r>
        <w:rPr>
          <w:rFonts w:ascii="Arial" w:hAnsi="Arial" w:cs="Arial"/>
          <w:sz w:val="24"/>
          <w:szCs w:val="24"/>
        </w:rPr>
        <w:t xml:space="preserve">n, </w:t>
      </w:r>
      <w:r>
        <w:rPr>
          <w:rFonts w:ascii="Arial" w:hAnsi="Arial" w:cs="Arial"/>
          <w:sz w:val="24"/>
          <w:szCs w:val="24"/>
        </w:rPr>
        <w:t xml:space="preserve">grazie buona giornata e buon lavoro. Grazie voi. </w:t>
      </w:r>
    </w:p>
    <w:sectPr w:rsidR="004A41A8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4A41A8"/>
    <w:rsid w:val="006A07B1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1E68"/>
  <w15:docId w15:val="{8A45692F-1513-1242-9FD7-3F6CF092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65E"/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Santoni</cp:lastModifiedBy>
  <cp:revision>2</cp:revision>
  <dcterms:created xsi:type="dcterms:W3CDTF">2020-04-20T15:19:00Z</dcterms:created>
  <dcterms:modified xsi:type="dcterms:W3CDTF">2020-04-20T15:19:00Z</dcterms:modified>
</cp:coreProperties>
</file>